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76"/>
        <w:gridCol w:w="3719"/>
        <w:gridCol w:w="3721"/>
      </w:tblGrid>
      <w:tr w:rsidR="000A6680" w:rsidTr="000A6680">
        <w:trPr>
          <w:trHeight w:val="533"/>
        </w:trPr>
        <w:tc>
          <w:tcPr>
            <w:tcW w:w="1623" w:type="pct"/>
            <w:vMerge w:val="restart"/>
          </w:tcPr>
          <w:p w:rsidR="000A6680" w:rsidRPr="005F2E9F" w:rsidRDefault="000A6680" w:rsidP="00F1471D">
            <w:r w:rsidRPr="005F2E9F">
              <w:t xml:space="preserve">             </w:t>
            </w:r>
          </w:p>
          <w:p w:rsidR="000A6680" w:rsidRPr="005F2E9F" w:rsidRDefault="000A6680" w:rsidP="00F1471D">
            <w:r w:rsidRPr="005F2E9F">
              <w:t xml:space="preserve">               DESCRIPTION</w:t>
            </w:r>
          </w:p>
          <w:p w:rsidR="000A6680" w:rsidRPr="005F2E9F" w:rsidRDefault="000A6680" w:rsidP="00F1471D"/>
        </w:tc>
        <w:tc>
          <w:tcPr>
            <w:tcW w:w="3377" w:type="pct"/>
            <w:gridSpan w:val="2"/>
          </w:tcPr>
          <w:p w:rsidR="000A6680" w:rsidRPr="005F2E9F" w:rsidRDefault="000A6680" w:rsidP="00F1471D">
            <w:r w:rsidRPr="005F2E9F">
              <w:t xml:space="preserve">                                                  AREA</w:t>
            </w:r>
          </w:p>
          <w:p w:rsidR="000A6680" w:rsidRPr="005F2E9F" w:rsidRDefault="000A6680" w:rsidP="00F1471D"/>
        </w:tc>
      </w:tr>
      <w:tr w:rsidR="000A6680" w:rsidTr="000A6680">
        <w:trPr>
          <w:trHeight w:val="155"/>
        </w:trPr>
        <w:tc>
          <w:tcPr>
            <w:tcW w:w="1623" w:type="pct"/>
            <w:vMerge/>
          </w:tcPr>
          <w:p w:rsidR="000A6680" w:rsidRPr="005F2E9F" w:rsidRDefault="000A6680" w:rsidP="00F1471D"/>
        </w:tc>
        <w:tc>
          <w:tcPr>
            <w:tcW w:w="1688" w:type="pct"/>
          </w:tcPr>
          <w:p w:rsidR="000A6680" w:rsidRPr="005F2E9F" w:rsidRDefault="000A6680" w:rsidP="00F1471D">
            <w:r w:rsidRPr="005F2E9F">
              <w:t xml:space="preserve">              HECTARES</w:t>
            </w:r>
          </w:p>
        </w:tc>
        <w:tc>
          <w:tcPr>
            <w:tcW w:w="1688" w:type="pct"/>
          </w:tcPr>
          <w:p w:rsidR="000A6680" w:rsidRPr="005F2E9F" w:rsidRDefault="000A6680" w:rsidP="00F1471D">
            <w:r w:rsidRPr="005F2E9F">
              <w:t xml:space="preserve">               PERCENT %</w:t>
            </w:r>
          </w:p>
        </w:tc>
      </w:tr>
      <w:tr w:rsidR="000A6680" w:rsidTr="000A6680">
        <w:trPr>
          <w:trHeight w:val="258"/>
        </w:trPr>
        <w:tc>
          <w:tcPr>
            <w:tcW w:w="1623" w:type="pct"/>
          </w:tcPr>
          <w:p w:rsidR="000A6680" w:rsidRPr="005F2E9F" w:rsidRDefault="000A6680" w:rsidP="00F1471D">
            <w:proofErr w:type="spellStart"/>
            <w:r w:rsidRPr="005F2E9F">
              <w:t>Quinga</w:t>
            </w:r>
            <w:proofErr w:type="spellEnd"/>
            <w:r w:rsidRPr="005F2E9F">
              <w:t xml:space="preserve"> Silt Loam</w:t>
            </w:r>
          </w:p>
        </w:tc>
        <w:tc>
          <w:tcPr>
            <w:tcW w:w="1688" w:type="pct"/>
          </w:tcPr>
          <w:p w:rsidR="000A6680" w:rsidRPr="005F2E9F" w:rsidRDefault="000A6680" w:rsidP="00F1471D">
            <w:r w:rsidRPr="005F2E9F">
              <w:t>8,529.90</w:t>
            </w:r>
          </w:p>
        </w:tc>
        <w:tc>
          <w:tcPr>
            <w:tcW w:w="1688" w:type="pct"/>
          </w:tcPr>
          <w:p w:rsidR="000A6680" w:rsidRPr="005F2E9F" w:rsidRDefault="000A6680" w:rsidP="00F1471D">
            <w:r w:rsidRPr="005F2E9F">
              <w:t>83.11</w:t>
            </w:r>
          </w:p>
        </w:tc>
      </w:tr>
      <w:tr w:rsidR="000A6680" w:rsidTr="000A6680">
        <w:trPr>
          <w:trHeight w:val="258"/>
        </w:trPr>
        <w:tc>
          <w:tcPr>
            <w:tcW w:w="1623" w:type="pct"/>
          </w:tcPr>
          <w:p w:rsidR="000A6680" w:rsidRPr="005F2E9F" w:rsidRDefault="000A6680" w:rsidP="00F1471D">
            <w:smartTag w:uri="urn:schemas-microsoft-com:office:smarttags" w:element="place">
              <w:r w:rsidRPr="005F2E9F">
                <w:t>Zaragoza</w:t>
              </w:r>
            </w:smartTag>
            <w:r w:rsidRPr="005F2E9F">
              <w:t xml:space="preserve"> Clay</w:t>
            </w:r>
          </w:p>
        </w:tc>
        <w:tc>
          <w:tcPr>
            <w:tcW w:w="1688" w:type="pct"/>
          </w:tcPr>
          <w:p w:rsidR="000A6680" w:rsidRPr="005F2E9F" w:rsidRDefault="000A6680" w:rsidP="00F1471D">
            <w:r w:rsidRPr="005F2E9F">
              <w:t>318.17</w:t>
            </w:r>
          </w:p>
        </w:tc>
        <w:tc>
          <w:tcPr>
            <w:tcW w:w="1688" w:type="pct"/>
          </w:tcPr>
          <w:p w:rsidR="000A6680" w:rsidRPr="005F2E9F" w:rsidRDefault="000A6680" w:rsidP="00F1471D">
            <w:r w:rsidRPr="005F2E9F">
              <w:t>3.10</w:t>
            </w:r>
          </w:p>
        </w:tc>
      </w:tr>
      <w:tr w:rsidR="000A6680" w:rsidTr="000A6680">
        <w:trPr>
          <w:trHeight w:val="274"/>
        </w:trPr>
        <w:tc>
          <w:tcPr>
            <w:tcW w:w="1623" w:type="pct"/>
          </w:tcPr>
          <w:p w:rsidR="000A6680" w:rsidRPr="005F2E9F" w:rsidRDefault="000A6680" w:rsidP="00F1471D">
            <w:proofErr w:type="spellStart"/>
            <w:r w:rsidRPr="005F2E9F">
              <w:t>Quinga</w:t>
            </w:r>
            <w:proofErr w:type="spellEnd"/>
            <w:r w:rsidRPr="005F2E9F">
              <w:t xml:space="preserve"> Clay  Loam</w:t>
            </w:r>
          </w:p>
        </w:tc>
        <w:tc>
          <w:tcPr>
            <w:tcW w:w="1688" w:type="pct"/>
          </w:tcPr>
          <w:p w:rsidR="000A6680" w:rsidRPr="005F2E9F" w:rsidRDefault="000A6680" w:rsidP="00F1471D">
            <w:r w:rsidRPr="005F2E9F">
              <w:t>400.27</w:t>
            </w:r>
          </w:p>
        </w:tc>
        <w:tc>
          <w:tcPr>
            <w:tcW w:w="1688" w:type="pct"/>
          </w:tcPr>
          <w:p w:rsidR="000A6680" w:rsidRPr="005F2E9F" w:rsidRDefault="000A6680" w:rsidP="00F1471D">
            <w:r w:rsidRPr="005F2E9F">
              <w:t>3.90</w:t>
            </w:r>
          </w:p>
        </w:tc>
      </w:tr>
      <w:tr w:rsidR="000A6680" w:rsidTr="000A6680">
        <w:trPr>
          <w:trHeight w:val="274"/>
        </w:trPr>
        <w:tc>
          <w:tcPr>
            <w:tcW w:w="1623" w:type="pct"/>
          </w:tcPr>
          <w:p w:rsidR="000A6680" w:rsidRPr="005F2E9F" w:rsidRDefault="000A6680" w:rsidP="00F1471D">
            <w:proofErr w:type="spellStart"/>
            <w:r w:rsidRPr="005F2E9F">
              <w:t>Quinga</w:t>
            </w:r>
            <w:proofErr w:type="spellEnd"/>
            <w:r w:rsidRPr="005F2E9F">
              <w:t xml:space="preserve"> Fine Sand</w:t>
            </w:r>
          </w:p>
        </w:tc>
        <w:tc>
          <w:tcPr>
            <w:tcW w:w="1688" w:type="pct"/>
          </w:tcPr>
          <w:p w:rsidR="000A6680" w:rsidRPr="005F2E9F" w:rsidRDefault="000A6680" w:rsidP="00F1471D">
            <w:r w:rsidRPr="005F2E9F">
              <w:t>1,015.05</w:t>
            </w:r>
          </w:p>
        </w:tc>
        <w:tc>
          <w:tcPr>
            <w:tcW w:w="1688" w:type="pct"/>
          </w:tcPr>
          <w:p w:rsidR="000A6680" w:rsidRPr="005F2E9F" w:rsidRDefault="000A6680" w:rsidP="00F1471D">
            <w:r w:rsidRPr="005F2E9F">
              <w:t>9.89</w:t>
            </w:r>
          </w:p>
        </w:tc>
      </w:tr>
      <w:tr w:rsidR="000A6680" w:rsidTr="000A6680">
        <w:trPr>
          <w:trHeight w:val="274"/>
        </w:trPr>
        <w:tc>
          <w:tcPr>
            <w:tcW w:w="1623" w:type="pct"/>
          </w:tcPr>
          <w:p w:rsidR="000A6680" w:rsidRPr="005F2E9F" w:rsidRDefault="000A6680" w:rsidP="00F1471D"/>
        </w:tc>
        <w:tc>
          <w:tcPr>
            <w:tcW w:w="1688" w:type="pct"/>
          </w:tcPr>
          <w:p w:rsidR="000A6680" w:rsidRPr="005F2E9F" w:rsidRDefault="000A6680" w:rsidP="00F1471D"/>
        </w:tc>
        <w:tc>
          <w:tcPr>
            <w:tcW w:w="1688" w:type="pct"/>
          </w:tcPr>
          <w:p w:rsidR="000A6680" w:rsidRPr="005F2E9F" w:rsidRDefault="000A6680" w:rsidP="00F1471D"/>
        </w:tc>
      </w:tr>
      <w:tr w:rsidR="000A6680" w:rsidTr="000A6680">
        <w:trPr>
          <w:trHeight w:val="274"/>
        </w:trPr>
        <w:tc>
          <w:tcPr>
            <w:tcW w:w="1623" w:type="pct"/>
          </w:tcPr>
          <w:p w:rsidR="000A6680" w:rsidRPr="005F2E9F" w:rsidRDefault="000A6680" w:rsidP="00F1471D">
            <w:r w:rsidRPr="005F2E9F">
              <w:t>TOTAL</w:t>
            </w:r>
          </w:p>
        </w:tc>
        <w:tc>
          <w:tcPr>
            <w:tcW w:w="1688" w:type="pct"/>
          </w:tcPr>
          <w:p w:rsidR="000A6680" w:rsidRPr="005F2E9F" w:rsidRDefault="000A6680" w:rsidP="00F1471D">
            <w:r w:rsidRPr="005F2E9F">
              <w:t>10,263.39</w:t>
            </w:r>
          </w:p>
        </w:tc>
        <w:tc>
          <w:tcPr>
            <w:tcW w:w="1688" w:type="pct"/>
          </w:tcPr>
          <w:p w:rsidR="000A6680" w:rsidRPr="005F2E9F" w:rsidRDefault="000A6680" w:rsidP="00F1471D">
            <w:r w:rsidRPr="005F2E9F">
              <w:t>100.00</w:t>
            </w:r>
          </w:p>
        </w:tc>
      </w:tr>
    </w:tbl>
    <w:p w:rsidR="00B14FE4" w:rsidRPr="000A6680" w:rsidRDefault="00B14FE4" w:rsidP="000A6680"/>
    <w:sectPr w:rsidR="00B14FE4" w:rsidRPr="000A6680" w:rsidSect="00103C5D">
      <w:pgSz w:w="12240" w:h="15840"/>
      <w:pgMar w:top="720" w:right="720" w:bottom="900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307E"/>
    <w:rsid w:val="000A6680"/>
    <w:rsid w:val="00103C5D"/>
    <w:rsid w:val="00B14FE4"/>
    <w:rsid w:val="00B9307E"/>
    <w:rsid w:val="00E51D1E"/>
    <w:rsid w:val="00E6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DiGiT</cp:lastModifiedBy>
  <cp:revision>2</cp:revision>
  <dcterms:created xsi:type="dcterms:W3CDTF">2013-06-07T00:26:00Z</dcterms:created>
  <dcterms:modified xsi:type="dcterms:W3CDTF">2013-06-07T00:26:00Z</dcterms:modified>
</cp:coreProperties>
</file>